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8C9D" w14:textId="77777777" w:rsidR="00635261" w:rsidRPr="0018258B" w:rsidRDefault="00635261" w:rsidP="0063526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bookmarkStart w:id="0" w:name="_Hlk13483288"/>
      <w:r w:rsidRPr="0018258B">
        <w:rPr>
          <w:rFonts w:cs="Arial"/>
          <w:b/>
          <w:bCs/>
          <w:sz w:val="28"/>
        </w:rPr>
        <w:t>SUMMONS TO PRODUCE PERSON IN CUSTODY</w:t>
      </w:r>
    </w:p>
    <w:p w14:paraId="05584A37" w14:textId="77777777" w:rsidR="00F65D9B" w:rsidRPr="0018258B" w:rsidRDefault="00F65D9B" w:rsidP="0063526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2723D807" w14:textId="451030CC" w:rsidR="00F65D9B" w:rsidRPr="0018258B" w:rsidRDefault="00F65D9B" w:rsidP="00F65D9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31959557"/>
      <w:r w:rsidRPr="0018258B">
        <w:rPr>
          <w:rFonts w:cs="Calibri"/>
          <w:iCs/>
        </w:rPr>
        <w:t>[</w:t>
      </w:r>
      <w:r w:rsidRPr="0018258B">
        <w:rPr>
          <w:rFonts w:cs="Calibri"/>
          <w:i/>
          <w:iCs/>
        </w:rPr>
        <w:t>SUPREME/DISTRICT/MAGISTRATES</w:t>
      </w:r>
      <w:r w:rsidR="004420EE">
        <w:rPr>
          <w:rFonts w:cs="Calibri"/>
          <w:i/>
          <w:iCs/>
        </w:rPr>
        <w:t>/</w:t>
      </w:r>
      <w:r w:rsidR="007F6D60">
        <w:rPr>
          <w:rFonts w:cs="Calibri"/>
          <w:i/>
          <w:iCs/>
        </w:rPr>
        <w:t>ENVIRONMENT, RESOURCES AND DEVELOPMENT/YOUTH</w:t>
      </w:r>
      <w:r w:rsidRPr="0018258B">
        <w:rPr>
          <w:rFonts w:cs="Calibri"/>
          <w:iCs/>
        </w:rPr>
        <w:t xml:space="preserve">] </w:t>
      </w:r>
      <w:r w:rsidR="002C4D76" w:rsidRPr="0018258B">
        <w:rPr>
          <w:rFonts w:cs="Calibri"/>
          <w:b/>
          <w:sz w:val="12"/>
        </w:rPr>
        <w:t>Delete all but one</w:t>
      </w:r>
      <w:r w:rsidRPr="0018258B">
        <w:rPr>
          <w:rFonts w:cs="Calibri"/>
          <w:b/>
          <w:sz w:val="12"/>
        </w:rPr>
        <w:t xml:space="preserve"> </w:t>
      </w:r>
      <w:r w:rsidRPr="0018258B">
        <w:rPr>
          <w:rFonts w:cs="Calibri"/>
          <w:iCs/>
        </w:rPr>
        <w:t xml:space="preserve">COURT </w:t>
      </w:r>
      <w:r w:rsidRPr="0018258B">
        <w:rPr>
          <w:rFonts w:cs="Calibri"/>
          <w:bCs/>
        </w:rPr>
        <w:t xml:space="preserve">OF SOUTH AUSTRALIA </w:t>
      </w:r>
    </w:p>
    <w:p w14:paraId="2523594A" w14:textId="77777777" w:rsidR="002A5092" w:rsidRPr="0018258B" w:rsidRDefault="002A5092" w:rsidP="002A509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18258B">
        <w:rPr>
          <w:rFonts w:cs="Calibri"/>
          <w:iCs/>
        </w:rPr>
        <w:t>[</w:t>
      </w:r>
      <w:r>
        <w:rPr>
          <w:rFonts w:cs="Calibri"/>
          <w:i/>
          <w:iCs/>
        </w:rPr>
        <w:t>COURT OF APPEAL</w:t>
      </w:r>
      <w:r w:rsidRPr="0018258B">
        <w:rPr>
          <w:rFonts w:cs="Calibri"/>
          <w:iCs/>
        </w:rPr>
        <w:t xml:space="preserve">] </w:t>
      </w:r>
      <w:r w:rsidRPr="0018258B">
        <w:rPr>
          <w:rFonts w:cs="Calibri"/>
          <w:b/>
          <w:sz w:val="12"/>
        </w:rPr>
        <w:t>If applicable</w:t>
      </w:r>
    </w:p>
    <w:p w14:paraId="58253011" w14:textId="77777777" w:rsidR="00F65D9B" w:rsidRPr="0018258B" w:rsidRDefault="00F65D9B" w:rsidP="00F65D9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18258B">
        <w:rPr>
          <w:rFonts w:cs="Calibri"/>
          <w:iCs/>
        </w:rPr>
        <w:t>CIVIL JURISDICTION</w:t>
      </w:r>
    </w:p>
    <w:p w14:paraId="25B1E142" w14:textId="77777777" w:rsidR="00F65D9B" w:rsidRPr="0018258B" w:rsidRDefault="00F65D9B" w:rsidP="00F65D9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18258B">
        <w:rPr>
          <w:rFonts w:cs="Calibri"/>
          <w:iCs/>
        </w:rPr>
        <w:t>[</w:t>
      </w:r>
      <w:r w:rsidRPr="0018258B">
        <w:rPr>
          <w:rFonts w:cs="Calibri"/>
          <w:i/>
          <w:iCs/>
        </w:rPr>
        <w:t>MINOR CIVIL</w:t>
      </w:r>
      <w:r w:rsidRPr="0018258B">
        <w:rPr>
          <w:rFonts w:cs="Calibri"/>
          <w:iCs/>
        </w:rPr>
        <w:t xml:space="preserve">] </w:t>
      </w:r>
      <w:r w:rsidR="002C4D76" w:rsidRPr="0018258B">
        <w:rPr>
          <w:rFonts w:cs="Calibri"/>
          <w:b/>
          <w:sz w:val="12"/>
        </w:rPr>
        <w:t>If applicable</w:t>
      </w:r>
    </w:p>
    <w:p w14:paraId="341B55BA" w14:textId="77777777" w:rsidR="00F65D9B" w:rsidRPr="0018258B" w:rsidRDefault="00F65D9B" w:rsidP="00C878DA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18258B">
        <w:rPr>
          <w:rFonts w:cs="Calibri"/>
          <w:iCs/>
        </w:rPr>
        <w:t>[</w:t>
      </w:r>
      <w:r w:rsidRPr="0018258B">
        <w:rPr>
          <w:rFonts w:cs="Calibri"/>
          <w:i/>
          <w:iCs/>
        </w:rPr>
        <w:t>NAME OF LIST</w:t>
      </w:r>
      <w:r w:rsidRPr="0018258B">
        <w:rPr>
          <w:rFonts w:cs="Calibri"/>
          <w:iCs/>
        </w:rPr>
        <w:t xml:space="preserve">] LIST </w:t>
      </w:r>
      <w:r w:rsidR="002C4D76" w:rsidRPr="0018258B">
        <w:rPr>
          <w:rFonts w:cs="Calibri"/>
          <w:b/>
          <w:sz w:val="12"/>
        </w:rPr>
        <w:t>If applicable</w:t>
      </w:r>
    </w:p>
    <w:bookmarkEnd w:id="1"/>
    <w:p w14:paraId="17B4959E" w14:textId="77777777" w:rsidR="00635261" w:rsidRPr="0018258B" w:rsidRDefault="00635261" w:rsidP="00C878DA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18258B">
        <w:rPr>
          <w:rFonts w:cs="Arial"/>
          <w:b/>
          <w:sz w:val="12"/>
        </w:rPr>
        <w:t>Please specify the Fu</w:t>
      </w:r>
      <w:r w:rsidR="002C4D76" w:rsidRPr="0018258B">
        <w:rPr>
          <w:rFonts w:cs="Arial"/>
          <w:b/>
          <w:sz w:val="12"/>
        </w:rPr>
        <w:t>ll Name including capacity (eg</w:t>
      </w:r>
      <w:r w:rsidRPr="0018258B">
        <w:rPr>
          <w:rFonts w:cs="Arial"/>
          <w:b/>
          <w:sz w:val="12"/>
        </w:rPr>
        <w:t xml:space="preserve"> Administrator, Liquidator, Trustee) and Litigation Guardian Name (if applicable) for </w:t>
      </w:r>
      <w:r w:rsidR="005C6279" w:rsidRPr="0018258B">
        <w:rPr>
          <w:rFonts w:cs="Arial"/>
          <w:b/>
          <w:sz w:val="12"/>
        </w:rPr>
        <w:t>party</w:t>
      </w:r>
      <w:r w:rsidRPr="0018258B">
        <w:rPr>
          <w:rFonts w:cs="Arial"/>
          <w:b/>
          <w:sz w:val="12"/>
        </w:rPr>
        <w:t>. Each party should include a party number</w:t>
      </w:r>
      <w:r w:rsidR="005C6279" w:rsidRPr="0018258B">
        <w:rPr>
          <w:rFonts w:cs="Arial"/>
          <w:b/>
          <w:sz w:val="12"/>
        </w:rPr>
        <w:t xml:space="preserve"> if more than one</w:t>
      </w:r>
      <w:r w:rsidR="00F65D9B" w:rsidRPr="0018258B">
        <w:rPr>
          <w:rFonts w:cs="Arial"/>
          <w:b/>
          <w:sz w:val="12"/>
        </w:rPr>
        <w:t xml:space="preserve"> party of the same type</w:t>
      </w:r>
      <w:r w:rsidRPr="0018258B">
        <w:rPr>
          <w:rFonts w:cs="Arial"/>
          <w:b/>
          <w:sz w:val="12"/>
        </w:rPr>
        <w:t>.</w:t>
      </w:r>
    </w:p>
    <w:p w14:paraId="05DC8819" w14:textId="77777777" w:rsidR="00C878DA" w:rsidRPr="00C878DA" w:rsidRDefault="00C878DA" w:rsidP="00C878DA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2" w:name="_Hlk39138649"/>
    </w:p>
    <w:p w14:paraId="785DD54F" w14:textId="77777777" w:rsidR="00C878DA" w:rsidRPr="00C878DA" w:rsidDel="00897A6B" w:rsidRDefault="00C878DA" w:rsidP="00C878D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C878DA" w:rsidDel="00897A6B">
        <w:rPr>
          <w:rFonts w:cs="Calibri"/>
          <w:bCs/>
        </w:rPr>
        <w:t xml:space="preserve">First </w:t>
      </w:r>
      <w:r w:rsidRPr="00C878DA">
        <w:rPr>
          <w:rFonts w:cs="Calibri"/>
          <w:bCs/>
        </w:rPr>
        <w:t>Applicant</w:t>
      </w:r>
    </w:p>
    <w:p w14:paraId="42CD3AAD" w14:textId="77777777" w:rsidR="00C878DA" w:rsidRPr="00C878DA" w:rsidRDefault="00C878DA" w:rsidP="00C878D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650C5CE" w14:textId="77777777" w:rsidR="00C878DA" w:rsidRPr="00C878DA" w:rsidDel="00897A6B" w:rsidRDefault="00C878DA" w:rsidP="00C878D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C878DA">
        <w:rPr>
          <w:rFonts w:cs="Calibri"/>
          <w:bCs/>
        </w:rPr>
        <w:t>First Respondent</w:t>
      </w:r>
    </w:p>
    <w:p w14:paraId="73C14A32" w14:textId="77777777" w:rsidR="00C878DA" w:rsidRPr="00C878DA" w:rsidRDefault="00C878DA" w:rsidP="00C878D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948629D" w14:textId="77777777" w:rsidR="00C878DA" w:rsidRPr="00C878DA" w:rsidRDefault="00C878DA" w:rsidP="00C878DA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3" w:name="_Hlk39140678"/>
      <w:r w:rsidRPr="00C878DA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18258B" w:rsidRPr="0018258B" w14:paraId="46925D69" w14:textId="77777777" w:rsidTr="00C878DA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FC0404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351993"/>
            <w:bookmarkStart w:id="5" w:name="_Hlk38383639"/>
            <w:bookmarkEnd w:id="2"/>
            <w:bookmarkEnd w:id="3"/>
            <w:r w:rsidRPr="0018258B">
              <w:rPr>
                <w:rFonts w:cs="Arial"/>
                <w:szCs w:val="22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2E546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8258B" w:rsidRPr="0018258B" w14:paraId="5FDB990A" w14:textId="77777777" w:rsidTr="00C878DA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AB6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298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8258B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18258B" w:rsidRPr="0018258B" w14:paraId="06FE7E5F" w14:textId="77777777" w:rsidTr="00C878DA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AFAD7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8258B">
              <w:rPr>
                <w:rFonts w:cs="Arial"/>
                <w:szCs w:val="22"/>
              </w:rPr>
              <w:t>Name of law firm / solicitor</w:t>
            </w:r>
          </w:p>
          <w:p w14:paraId="1CC5B44B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18258B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25ED6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D1D6B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8258B" w:rsidRPr="0018258B" w14:paraId="0797B2E9" w14:textId="77777777" w:rsidTr="00C878DA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696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37B8C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8258B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788CB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8258B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4"/>
    </w:tbl>
    <w:p w14:paraId="61B73BFB" w14:textId="77777777" w:rsidR="0018258B" w:rsidRPr="0018258B" w:rsidRDefault="0018258B" w:rsidP="0018258B">
      <w:pPr>
        <w:overflowPunct/>
        <w:autoSpaceDE/>
        <w:autoSpaceDN/>
        <w:adjustRightInd/>
        <w:jc w:val="left"/>
        <w:textAlignment w:val="auto"/>
        <w:rPr>
          <w:rFonts w:eastAsia="Calibri" w:cs="Arial"/>
        </w:rPr>
      </w:pP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2039"/>
        <w:gridCol w:w="1860"/>
        <w:gridCol w:w="2229"/>
        <w:gridCol w:w="1751"/>
      </w:tblGrid>
      <w:tr w:rsidR="0018258B" w:rsidRPr="0018258B" w14:paraId="008D0DEE" w14:textId="77777777" w:rsidTr="009E665D">
        <w:trPr>
          <w:cantSplit/>
          <w:trHeight w:val="522"/>
        </w:trPr>
        <w:tc>
          <w:tcPr>
            <w:tcW w:w="10457" w:type="dxa"/>
            <w:gridSpan w:val="5"/>
            <w:vAlign w:val="center"/>
          </w:tcPr>
          <w:bookmarkEnd w:id="5"/>
          <w:p w14:paraId="4D84F3E2" w14:textId="77777777" w:rsidR="00635261" w:rsidRPr="0018258B" w:rsidRDefault="00635261" w:rsidP="0018258B">
            <w:pPr>
              <w:jc w:val="left"/>
              <w:rPr>
                <w:rFonts w:cs="Arial"/>
                <w:b/>
              </w:rPr>
            </w:pPr>
            <w:r w:rsidRPr="0018258B">
              <w:rPr>
                <w:rFonts w:cs="Arial"/>
                <w:b/>
              </w:rPr>
              <w:t>Person in Custody</w:t>
            </w:r>
          </w:p>
        </w:tc>
      </w:tr>
      <w:bookmarkEnd w:id="0"/>
      <w:tr w:rsidR="0018258B" w:rsidRPr="0018258B" w14:paraId="005C3254" w14:textId="77777777" w:rsidTr="0018258B">
        <w:trPr>
          <w:cantSplit/>
          <w:trHeight w:val="454"/>
        </w:trPr>
        <w:tc>
          <w:tcPr>
            <w:tcW w:w="2578" w:type="dxa"/>
            <w:vMerge w:val="restart"/>
          </w:tcPr>
          <w:p w14:paraId="3E5C1B5C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Person in Custody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6E925F3A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570943F9" w14:textId="77777777" w:rsidTr="0018258B">
        <w:trPr>
          <w:cantSplit/>
          <w:trHeight w:val="104"/>
        </w:trPr>
        <w:tc>
          <w:tcPr>
            <w:tcW w:w="2578" w:type="dxa"/>
            <w:vMerge/>
          </w:tcPr>
          <w:p w14:paraId="6C037689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5BE7648C" w14:textId="77777777" w:rsidR="0018258B" w:rsidRPr="0018258B" w:rsidRDefault="0018258B" w:rsidP="0018258B">
            <w:pPr>
              <w:jc w:val="left"/>
              <w:rPr>
                <w:rFonts w:cs="Arial"/>
                <w:b/>
                <w:sz w:val="12"/>
              </w:rPr>
            </w:pPr>
            <w:r w:rsidRPr="0018258B">
              <w:rPr>
                <w:rFonts w:cs="Arial"/>
                <w:b/>
                <w:sz w:val="12"/>
              </w:rPr>
              <w:t>Full Name</w:t>
            </w:r>
          </w:p>
        </w:tc>
      </w:tr>
      <w:tr w:rsidR="0018258B" w:rsidRPr="0018258B" w14:paraId="5131E8E7" w14:textId="77777777" w:rsidTr="0018258B">
        <w:trPr>
          <w:cantSplit/>
          <w:trHeight w:val="454"/>
        </w:trPr>
        <w:tc>
          <w:tcPr>
            <w:tcW w:w="2578" w:type="dxa"/>
            <w:vMerge w:val="restart"/>
          </w:tcPr>
          <w:p w14:paraId="19817DA1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Date of Birth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17BD389F" w14:textId="77777777" w:rsidR="0018258B" w:rsidRPr="0018258B" w:rsidRDefault="0018258B" w:rsidP="0018258B">
            <w:pPr>
              <w:jc w:val="left"/>
              <w:rPr>
                <w:rFonts w:cs="Arial"/>
                <w:szCs w:val="12"/>
              </w:rPr>
            </w:pPr>
          </w:p>
        </w:tc>
      </w:tr>
      <w:tr w:rsidR="0018258B" w:rsidRPr="0018258B" w14:paraId="6749A9F3" w14:textId="77777777" w:rsidTr="0018258B">
        <w:trPr>
          <w:cantSplit/>
          <w:trHeight w:val="85"/>
        </w:trPr>
        <w:tc>
          <w:tcPr>
            <w:tcW w:w="2578" w:type="dxa"/>
            <w:vMerge/>
          </w:tcPr>
          <w:p w14:paraId="02C0C827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38CB38AA" w14:textId="77777777" w:rsidR="0018258B" w:rsidRPr="0018258B" w:rsidRDefault="0018258B" w:rsidP="0018258B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18258B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</w:tr>
      <w:tr w:rsidR="0018258B" w:rsidRPr="0018258B" w14:paraId="79AA358F" w14:textId="77777777" w:rsidTr="0018258B">
        <w:trPr>
          <w:cantSplit/>
          <w:trHeight w:val="454"/>
        </w:trPr>
        <w:tc>
          <w:tcPr>
            <w:tcW w:w="2578" w:type="dxa"/>
            <w:vMerge w:val="restart"/>
          </w:tcPr>
          <w:p w14:paraId="1009B81B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Name of institution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5FE89BB4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6EC7D310" w14:textId="77777777" w:rsidTr="0018258B">
        <w:trPr>
          <w:cantSplit/>
          <w:trHeight w:val="85"/>
        </w:trPr>
        <w:tc>
          <w:tcPr>
            <w:tcW w:w="2578" w:type="dxa"/>
            <w:vMerge/>
          </w:tcPr>
          <w:p w14:paraId="11D5A1BE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</w:tcPr>
          <w:p w14:paraId="4BAAB3FD" w14:textId="77777777" w:rsidR="0018258B" w:rsidRPr="0018258B" w:rsidRDefault="0018258B" w:rsidP="0018258B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18258B">
              <w:rPr>
                <w:rFonts w:cs="Arial"/>
                <w:b/>
                <w:sz w:val="12"/>
                <w:szCs w:val="12"/>
              </w:rPr>
              <w:t>Name</w:t>
            </w:r>
          </w:p>
        </w:tc>
      </w:tr>
      <w:tr w:rsidR="0018258B" w:rsidRPr="0018258B" w14:paraId="20D3D7BC" w14:textId="77777777" w:rsidTr="0018258B">
        <w:trPr>
          <w:cantSplit/>
          <w:trHeight w:val="454"/>
        </w:trPr>
        <w:tc>
          <w:tcPr>
            <w:tcW w:w="2578" w:type="dxa"/>
            <w:vMerge w:val="restart"/>
          </w:tcPr>
          <w:p w14:paraId="02F90B12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Address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272A6790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4AE2FA04" w14:textId="77777777" w:rsidTr="0018258B">
        <w:trPr>
          <w:cantSplit/>
          <w:trHeight w:val="85"/>
        </w:trPr>
        <w:tc>
          <w:tcPr>
            <w:tcW w:w="2578" w:type="dxa"/>
            <w:vMerge/>
          </w:tcPr>
          <w:p w14:paraId="7A07F84C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1ECD73DF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18258B" w:rsidRPr="0018258B" w14:paraId="50ACF50B" w14:textId="77777777" w:rsidTr="0018258B">
        <w:trPr>
          <w:cantSplit/>
          <w:trHeight w:val="454"/>
        </w:trPr>
        <w:tc>
          <w:tcPr>
            <w:tcW w:w="2578" w:type="dxa"/>
            <w:vMerge/>
          </w:tcPr>
          <w:p w14:paraId="009E5AA7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56085B0F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199A369A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2229" w:type="dxa"/>
            <w:tcBorders>
              <w:bottom w:val="nil"/>
            </w:tcBorders>
          </w:tcPr>
          <w:p w14:paraId="4C2D8351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1751" w:type="dxa"/>
            <w:tcBorders>
              <w:bottom w:val="nil"/>
            </w:tcBorders>
          </w:tcPr>
          <w:p w14:paraId="09139E4F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61CA2070" w14:textId="77777777" w:rsidTr="0018258B">
        <w:trPr>
          <w:cantSplit/>
          <w:trHeight w:val="86"/>
        </w:trPr>
        <w:tc>
          <w:tcPr>
            <w:tcW w:w="2578" w:type="dxa"/>
            <w:vMerge/>
          </w:tcPr>
          <w:p w14:paraId="1641979E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2039" w:type="dxa"/>
            <w:tcBorders>
              <w:top w:val="nil"/>
            </w:tcBorders>
            <w:vAlign w:val="bottom"/>
          </w:tcPr>
          <w:p w14:paraId="6D623C19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0" w:type="dxa"/>
            <w:tcBorders>
              <w:top w:val="nil"/>
            </w:tcBorders>
            <w:vAlign w:val="bottom"/>
          </w:tcPr>
          <w:p w14:paraId="6CA871A8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9" w:type="dxa"/>
            <w:tcBorders>
              <w:top w:val="nil"/>
            </w:tcBorders>
            <w:vAlign w:val="bottom"/>
          </w:tcPr>
          <w:p w14:paraId="151D2D80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1" w:type="dxa"/>
            <w:tcBorders>
              <w:top w:val="nil"/>
            </w:tcBorders>
            <w:vAlign w:val="bottom"/>
          </w:tcPr>
          <w:p w14:paraId="1B673788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</w:rPr>
              <w:t>Country</w:t>
            </w:r>
          </w:p>
        </w:tc>
      </w:tr>
      <w:tr w:rsidR="0018258B" w:rsidRPr="0018258B" w14:paraId="23AF57D4" w14:textId="77777777" w:rsidTr="0018258B">
        <w:trPr>
          <w:cantSplit/>
          <w:trHeight w:val="454"/>
        </w:trPr>
        <w:tc>
          <w:tcPr>
            <w:tcW w:w="2578" w:type="dxa"/>
            <w:vMerge/>
          </w:tcPr>
          <w:p w14:paraId="224B6632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419C4928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7ECA1773" w14:textId="77777777" w:rsidTr="0018258B">
        <w:trPr>
          <w:cantSplit/>
          <w:trHeight w:val="62"/>
        </w:trPr>
        <w:tc>
          <w:tcPr>
            <w:tcW w:w="2578" w:type="dxa"/>
            <w:vMerge/>
          </w:tcPr>
          <w:p w14:paraId="18C920C2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76FA638D" w14:textId="77777777" w:rsidR="0018258B" w:rsidRPr="0018258B" w:rsidRDefault="0018258B" w:rsidP="0018258B">
            <w:pPr>
              <w:jc w:val="left"/>
              <w:rPr>
                <w:rFonts w:cs="Arial"/>
                <w:b/>
                <w:sz w:val="12"/>
              </w:rPr>
            </w:pPr>
            <w:r w:rsidRPr="0018258B">
              <w:rPr>
                <w:rFonts w:cs="Arial"/>
                <w:b/>
                <w:sz w:val="12"/>
              </w:rPr>
              <w:t>Email address</w:t>
            </w:r>
          </w:p>
        </w:tc>
      </w:tr>
      <w:tr w:rsidR="0018258B" w:rsidRPr="0018258B" w14:paraId="22BB7EBF" w14:textId="77777777" w:rsidTr="0018258B">
        <w:trPr>
          <w:cantSplit/>
          <w:trHeight w:val="454"/>
        </w:trPr>
        <w:tc>
          <w:tcPr>
            <w:tcW w:w="2578" w:type="dxa"/>
            <w:vMerge w:val="restart"/>
          </w:tcPr>
          <w:p w14:paraId="29F2811A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Phone Details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574F92B1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25689611" w14:textId="77777777" w:rsidTr="0018258B">
        <w:trPr>
          <w:cantSplit/>
          <w:trHeight w:val="104"/>
        </w:trPr>
        <w:tc>
          <w:tcPr>
            <w:tcW w:w="2578" w:type="dxa"/>
            <w:vMerge/>
          </w:tcPr>
          <w:p w14:paraId="0DFA3530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52D73712" w14:textId="77777777" w:rsidR="0018258B" w:rsidRPr="0018258B" w:rsidRDefault="0018258B" w:rsidP="0018258B">
            <w:pPr>
              <w:jc w:val="left"/>
              <w:rPr>
                <w:rFonts w:cs="Arial"/>
                <w:b/>
                <w:sz w:val="12"/>
              </w:rPr>
            </w:pPr>
            <w:r w:rsidRPr="0018258B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3851CC90" w14:textId="77777777" w:rsidR="00635261" w:rsidRPr="0018258B" w:rsidRDefault="00635261" w:rsidP="002C4D76">
      <w:pPr>
        <w:spacing w:before="120" w:after="120"/>
        <w:rPr>
          <w:rFonts w:cs="Arial"/>
          <w:b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18258B" w:rsidRPr="0018258B" w14:paraId="7BB70C45" w14:textId="77777777" w:rsidTr="00F726F9">
        <w:trPr>
          <w:trHeight w:val="6263"/>
        </w:trPr>
        <w:tc>
          <w:tcPr>
            <w:tcW w:w="10490" w:type="dxa"/>
          </w:tcPr>
          <w:p w14:paraId="3521879B" w14:textId="77777777" w:rsidR="00F246CF" w:rsidRPr="00D42537" w:rsidRDefault="00F246CF" w:rsidP="0018258B">
            <w:pPr>
              <w:spacing w:before="120"/>
              <w:jc w:val="left"/>
              <w:rPr>
                <w:rFonts w:cs="Arial"/>
                <w:b/>
                <w:szCs w:val="22"/>
              </w:rPr>
            </w:pPr>
            <w:r w:rsidRPr="00D42537">
              <w:rPr>
                <w:rFonts w:cs="Arial"/>
                <w:b/>
                <w:szCs w:val="22"/>
              </w:rPr>
              <w:t>Introduction</w:t>
            </w:r>
          </w:p>
          <w:p w14:paraId="625C103C" w14:textId="77777777" w:rsidR="00F246CF" w:rsidRPr="0018258B" w:rsidRDefault="00F246CF" w:rsidP="0018258B">
            <w:pPr>
              <w:spacing w:after="240"/>
              <w:jc w:val="left"/>
              <w:rPr>
                <w:rFonts w:cs="Arial"/>
                <w:b/>
                <w:sz w:val="12"/>
              </w:rPr>
            </w:pPr>
            <w:r w:rsidRPr="0018258B">
              <w:rPr>
                <w:rFonts w:cs="Arial"/>
                <w:b/>
                <w:sz w:val="12"/>
              </w:rPr>
              <w:t>Mark appropriate section below with an ‘x’</w:t>
            </w:r>
          </w:p>
          <w:p w14:paraId="00E7C037" w14:textId="77777777" w:rsidR="00F246CF" w:rsidRPr="00D42537" w:rsidRDefault="00F246CF" w:rsidP="0018258B">
            <w:pPr>
              <w:spacing w:after="360"/>
              <w:jc w:val="left"/>
              <w:rPr>
                <w:rFonts w:cs="Arial"/>
              </w:rPr>
            </w:pPr>
            <w:r w:rsidRPr="00D42537">
              <w:rPr>
                <w:rFonts w:eastAsia="Arial" w:cs="Arial"/>
              </w:rPr>
              <w:t>[</w:t>
            </w:r>
            <w:r w:rsidRPr="00D42537">
              <w:rPr>
                <w:rFonts w:eastAsia="Arial" w:cs="Arial"/>
                <w:i/>
              </w:rPr>
              <w:t>Judicial Officer Title</w:t>
            </w:r>
            <w:r w:rsidRPr="00D42537">
              <w:rPr>
                <w:rFonts w:eastAsia="Arial" w:cs="Arial"/>
              </w:rPr>
              <w:t>] [</w:t>
            </w:r>
            <w:r w:rsidRPr="00D42537">
              <w:rPr>
                <w:rFonts w:eastAsia="Arial" w:cs="Arial"/>
                <w:i/>
              </w:rPr>
              <w:t>Name</w:t>
            </w:r>
            <w:r w:rsidRPr="00D42537">
              <w:rPr>
                <w:rFonts w:eastAsia="Arial" w:cs="Arial"/>
              </w:rPr>
              <w:t>]</w:t>
            </w:r>
            <w:r w:rsidRPr="00D42537">
              <w:rPr>
                <w:rFonts w:cs="Arial"/>
              </w:rPr>
              <w:t xml:space="preserve"> </w:t>
            </w:r>
          </w:p>
          <w:p w14:paraId="55C5BF77" w14:textId="77777777" w:rsidR="004C6096" w:rsidRPr="0018258B" w:rsidRDefault="002C4D76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  <w:szCs w:val="12"/>
              </w:rPr>
              <w:t>If applicable</w:t>
            </w:r>
            <w:r w:rsidR="00F246CF" w:rsidRPr="0018258B">
              <w:rPr>
                <w:rFonts w:cs="Arial"/>
              </w:rPr>
              <w:t xml:space="preserve"> </w:t>
            </w:r>
          </w:p>
          <w:p w14:paraId="1E4F2EFF" w14:textId="77777777" w:rsidR="00F246CF" w:rsidRPr="00D42537" w:rsidRDefault="00F246CF" w:rsidP="0018258B">
            <w:pPr>
              <w:jc w:val="left"/>
              <w:rPr>
                <w:rFonts w:eastAsia="Arial" w:cs="Arial"/>
              </w:rPr>
            </w:pPr>
            <w:r w:rsidRPr="0018258B">
              <w:rPr>
                <w:rFonts w:cs="Arial"/>
              </w:rPr>
              <w:t xml:space="preserve">Application made </w:t>
            </w:r>
            <w:r w:rsidRPr="00D42537">
              <w:rPr>
                <w:rFonts w:cs="Arial"/>
              </w:rPr>
              <w:t>by: [</w:t>
            </w:r>
            <w:r w:rsidRPr="00D42537">
              <w:rPr>
                <w:rFonts w:cs="Arial"/>
                <w:i/>
              </w:rPr>
              <w:t>Party titles and names</w:t>
            </w:r>
            <w:r w:rsidRPr="00D42537">
              <w:rPr>
                <w:rFonts w:cs="Arial"/>
              </w:rPr>
              <w:t>]</w:t>
            </w:r>
          </w:p>
          <w:p w14:paraId="5ECAA7C1" w14:textId="77777777" w:rsidR="004C6096" w:rsidRPr="0018258B" w:rsidRDefault="002C4D76" w:rsidP="00F726F9">
            <w:pPr>
              <w:spacing w:before="240"/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1F927D05" w14:textId="77777777" w:rsidR="00F246CF" w:rsidRPr="00D42537" w:rsidRDefault="00F246CF" w:rsidP="0018258B">
            <w:pPr>
              <w:jc w:val="left"/>
              <w:rPr>
                <w:rFonts w:cs="Arial"/>
                <w:i/>
              </w:rPr>
            </w:pPr>
            <w:r w:rsidRPr="0018258B">
              <w:rPr>
                <w:rFonts w:cs="Arial"/>
              </w:rPr>
              <w:t>Appearances:</w:t>
            </w:r>
            <w:r w:rsidRPr="0018258B">
              <w:rPr>
                <w:rFonts w:eastAsia="Arial" w:cs="Arial"/>
                <w:b/>
                <w:sz w:val="12"/>
                <w:szCs w:val="12"/>
              </w:rPr>
              <w:t xml:space="preserve"> </w:t>
            </w:r>
            <w:r w:rsidRPr="00D42537">
              <w:rPr>
                <w:rFonts w:eastAsia="Arial" w:cs="Arial"/>
              </w:rPr>
              <w:t>[</w:t>
            </w:r>
            <w:r w:rsidR="004C6096" w:rsidRPr="00D42537">
              <w:rPr>
                <w:rFonts w:eastAsia="Arial" w:cs="Arial"/>
                <w:i/>
              </w:rPr>
              <w:t>name, solicitor/counsel for the Party titles</w:t>
            </w:r>
            <w:r w:rsidRPr="00D42537">
              <w:rPr>
                <w:rFonts w:eastAsia="Arial" w:cs="Arial"/>
                <w:i/>
              </w:rPr>
              <w:t xml:space="preserve"> / in person</w:t>
            </w:r>
            <w:r w:rsidRPr="00D42537">
              <w:rPr>
                <w:rFonts w:eastAsia="Arial" w:cs="Arial"/>
              </w:rPr>
              <w:t>]</w:t>
            </w:r>
          </w:p>
          <w:p w14:paraId="51D2DD7E" w14:textId="77777777" w:rsidR="00F246CF" w:rsidRPr="00D42537" w:rsidRDefault="00F246CF" w:rsidP="00F726F9">
            <w:pPr>
              <w:spacing w:before="240" w:after="240"/>
              <w:jc w:val="left"/>
              <w:rPr>
                <w:rFonts w:cs="Arial"/>
                <w:b/>
                <w:szCs w:val="22"/>
              </w:rPr>
            </w:pPr>
            <w:r w:rsidRPr="00D42537">
              <w:rPr>
                <w:rFonts w:cs="Arial"/>
                <w:b/>
                <w:szCs w:val="22"/>
              </w:rPr>
              <w:t>Recitals</w:t>
            </w:r>
          </w:p>
          <w:p w14:paraId="2187F8DA" w14:textId="77777777" w:rsidR="00F246CF" w:rsidRPr="0018258B" w:rsidRDefault="00F246CF" w:rsidP="00F726F9">
            <w:pPr>
              <w:spacing w:before="240" w:after="240"/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 xml:space="preserve">The above named </w:t>
            </w:r>
            <w:hyperlink r:id="rId6" w:anchor="prisoner" w:history="1">
              <w:r w:rsidRPr="0018258B">
                <w:rPr>
                  <w:rFonts w:cs="Arial"/>
                </w:rPr>
                <w:t>Person</w:t>
              </w:r>
            </w:hyperlink>
            <w:r w:rsidRPr="0018258B">
              <w:rPr>
                <w:rFonts w:cs="Arial"/>
              </w:rPr>
              <w:t xml:space="preserve"> in Custody is required to attend before the </w:t>
            </w:r>
            <w:r w:rsidRPr="00D42537">
              <w:rPr>
                <w:rFonts w:cs="Arial"/>
              </w:rPr>
              <w:t>Court as a [</w:t>
            </w:r>
            <w:r w:rsidR="002C4D76" w:rsidRPr="00D42537">
              <w:rPr>
                <w:rFonts w:eastAsia="Arial" w:cs="Arial"/>
                <w:i/>
              </w:rPr>
              <w:t>party/witness</w:t>
            </w:r>
            <w:r w:rsidRPr="00D42537">
              <w:rPr>
                <w:rFonts w:eastAsia="Arial" w:cs="Arial"/>
              </w:rPr>
              <w:t>]</w:t>
            </w:r>
            <w:r w:rsidRPr="00D42537">
              <w:rPr>
                <w:rFonts w:cs="Arial"/>
              </w:rPr>
              <w:t xml:space="preserve"> at the date</w:t>
            </w:r>
            <w:r w:rsidRPr="0018258B">
              <w:rPr>
                <w:rFonts w:cs="Arial"/>
              </w:rPr>
              <w:t>, time and location set out above.</w:t>
            </w:r>
          </w:p>
          <w:p w14:paraId="78628102" w14:textId="77777777" w:rsidR="00F246CF" w:rsidRPr="00D42537" w:rsidRDefault="00F246CF" w:rsidP="00F726F9">
            <w:pPr>
              <w:spacing w:before="240" w:after="360"/>
              <w:jc w:val="left"/>
              <w:rPr>
                <w:rFonts w:cs="Arial"/>
              </w:rPr>
            </w:pPr>
            <w:r w:rsidRPr="00D42537">
              <w:rPr>
                <w:rFonts w:cs="Arial"/>
                <w:b/>
              </w:rPr>
              <w:t>Date of Order</w:t>
            </w:r>
            <w:r w:rsidRPr="00D42537">
              <w:rPr>
                <w:rFonts w:cs="Arial"/>
              </w:rPr>
              <w:t xml:space="preserve">: </w:t>
            </w:r>
          </w:p>
          <w:p w14:paraId="75FC244E" w14:textId="77777777" w:rsidR="00F246CF" w:rsidRPr="00D42537" w:rsidRDefault="00F246CF" w:rsidP="00F726F9">
            <w:pPr>
              <w:pStyle w:val="Default"/>
              <w:spacing w:before="240" w:after="24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42537">
              <w:rPr>
                <w:rFonts w:ascii="Arial" w:hAnsi="Arial" w:cs="Arial"/>
                <w:b/>
                <w:color w:val="auto"/>
                <w:sz w:val="20"/>
                <w:szCs w:val="20"/>
              </w:rPr>
              <w:t>Terms of Order</w:t>
            </w:r>
          </w:p>
          <w:p w14:paraId="6509CAD5" w14:textId="77777777" w:rsidR="00F246CF" w:rsidRPr="0018258B" w:rsidRDefault="00F246CF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It is ordered pursuant to section 28 of the Correctional Services Act 1982 and</w:t>
            </w:r>
          </w:p>
          <w:p w14:paraId="43B72904" w14:textId="77777777" w:rsidR="00F246CF" w:rsidRPr="0018258B" w:rsidRDefault="00F726F9" w:rsidP="00F726F9">
            <w:pPr>
              <w:ind w:left="567" w:hanging="567"/>
              <w:jc w:val="left"/>
              <w:rPr>
                <w:rFonts w:eastAsia="Arial"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F246CF" w:rsidRPr="0018258B">
              <w:rPr>
                <w:rFonts w:eastAsia="Arial" w:cs="Arial"/>
              </w:rPr>
              <w:t>section 23 of the Magistrates Court Act 1991</w:t>
            </w:r>
          </w:p>
          <w:p w14:paraId="64AD5DE9" w14:textId="77777777" w:rsidR="00F246CF" w:rsidRPr="0018258B" w:rsidRDefault="00F726F9" w:rsidP="00F726F9">
            <w:pPr>
              <w:ind w:left="567" w:hanging="567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[       ]</w:t>
            </w:r>
            <w:r>
              <w:rPr>
                <w:rFonts w:eastAsia="Arial" w:cs="Arial"/>
              </w:rPr>
              <w:tab/>
            </w:r>
            <w:r w:rsidR="00F246CF" w:rsidRPr="0018258B">
              <w:rPr>
                <w:rFonts w:eastAsia="Arial" w:cs="Arial"/>
              </w:rPr>
              <w:t>section 28 of the District Court Act 1991</w:t>
            </w:r>
          </w:p>
          <w:p w14:paraId="69F89D37" w14:textId="77777777" w:rsidR="00F246CF" w:rsidRDefault="00F726F9" w:rsidP="00F726F9">
            <w:pPr>
              <w:ind w:left="567" w:hanging="567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[       ]</w:t>
            </w:r>
            <w:r>
              <w:rPr>
                <w:rFonts w:eastAsia="Arial" w:cs="Arial"/>
              </w:rPr>
              <w:tab/>
            </w:r>
            <w:r w:rsidR="00F246CF" w:rsidRPr="0018258B">
              <w:rPr>
                <w:rFonts w:eastAsia="Arial" w:cs="Arial"/>
              </w:rPr>
              <w:t>section 117 of the Supreme Court Act 1935</w:t>
            </w:r>
          </w:p>
          <w:p w14:paraId="6B25B84D" w14:textId="29CE14F1" w:rsidR="00881CA5" w:rsidRPr="0018258B" w:rsidRDefault="00881CA5" w:rsidP="00881CA5">
            <w:pPr>
              <w:ind w:left="567" w:hanging="567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[       ]</w:t>
            </w:r>
            <w:r>
              <w:rPr>
                <w:rFonts w:eastAsia="Arial" w:cs="Arial"/>
              </w:rPr>
              <w:tab/>
            </w:r>
            <w:r w:rsidRPr="0018258B">
              <w:rPr>
                <w:rFonts w:eastAsia="Arial" w:cs="Arial"/>
              </w:rPr>
              <w:t xml:space="preserve">section </w:t>
            </w:r>
            <w:r>
              <w:rPr>
                <w:rFonts w:eastAsia="Arial" w:cs="Arial"/>
              </w:rPr>
              <w:t>21</w:t>
            </w:r>
            <w:r w:rsidRPr="0018258B">
              <w:rPr>
                <w:rFonts w:eastAsia="Arial" w:cs="Arial"/>
              </w:rPr>
              <w:t xml:space="preserve"> of the </w:t>
            </w:r>
            <w:r>
              <w:rPr>
                <w:rFonts w:eastAsia="Arial" w:cs="Arial"/>
              </w:rPr>
              <w:t>Youth</w:t>
            </w:r>
            <w:r w:rsidRPr="0018258B">
              <w:rPr>
                <w:rFonts w:eastAsia="Arial" w:cs="Arial"/>
              </w:rPr>
              <w:t xml:space="preserve"> Court Act 199</w:t>
            </w:r>
            <w:r>
              <w:rPr>
                <w:rFonts w:eastAsia="Arial" w:cs="Arial"/>
              </w:rPr>
              <w:t>3</w:t>
            </w:r>
          </w:p>
          <w:p w14:paraId="1F99D24E" w14:textId="666CF122" w:rsidR="00881CA5" w:rsidRPr="0018258B" w:rsidRDefault="00881CA5" w:rsidP="00881CA5">
            <w:pPr>
              <w:ind w:left="567" w:hanging="567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[       ]</w:t>
            </w:r>
            <w:r>
              <w:rPr>
                <w:rFonts w:eastAsia="Arial" w:cs="Arial"/>
              </w:rPr>
              <w:tab/>
            </w:r>
            <w:r w:rsidRPr="0018258B">
              <w:rPr>
                <w:rFonts w:eastAsia="Arial" w:cs="Arial"/>
              </w:rPr>
              <w:t xml:space="preserve">section </w:t>
            </w:r>
            <w:r>
              <w:rPr>
                <w:rFonts w:eastAsia="Arial" w:cs="Arial"/>
              </w:rPr>
              <w:t>25</w:t>
            </w:r>
            <w:r w:rsidRPr="0018258B">
              <w:rPr>
                <w:rFonts w:eastAsia="Arial" w:cs="Arial"/>
              </w:rPr>
              <w:t xml:space="preserve"> of the </w:t>
            </w:r>
            <w:r>
              <w:rPr>
                <w:rFonts w:eastAsia="Arial" w:cs="Arial"/>
              </w:rPr>
              <w:t>Environment, Resources and Development</w:t>
            </w:r>
            <w:r w:rsidRPr="0018258B">
              <w:rPr>
                <w:rFonts w:eastAsia="Arial" w:cs="Arial"/>
              </w:rPr>
              <w:t xml:space="preserve"> Court Act 19</w:t>
            </w:r>
            <w:r>
              <w:rPr>
                <w:rFonts w:eastAsia="Arial" w:cs="Arial"/>
              </w:rPr>
              <w:t>93</w:t>
            </w:r>
          </w:p>
          <w:p w14:paraId="01B44490" w14:textId="77777777" w:rsidR="00F246CF" w:rsidRPr="0018258B" w:rsidRDefault="00F246CF" w:rsidP="0018258B">
            <w:pPr>
              <w:spacing w:after="120"/>
              <w:jc w:val="left"/>
              <w:rPr>
                <w:rFonts w:cs="Arial"/>
                <w:b/>
                <w:sz w:val="22"/>
                <w:szCs w:val="22"/>
              </w:rPr>
            </w:pPr>
            <w:r w:rsidRPr="0018258B">
              <w:rPr>
                <w:rFonts w:cs="Arial"/>
              </w:rPr>
              <w:t xml:space="preserve">that the above named Person in custody attend at the </w:t>
            </w:r>
            <w:r w:rsidRPr="00D42537">
              <w:rPr>
                <w:rFonts w:cs="Arial"/>
              </w:rPr>
              <w:t xml:space="preserve">Court </w:t>
            </w:r>
            <w:r w:rsidRPr="00D42537">
              <w:rPr>
                <w:rFonts w:eastAsia="Arial" w:cs="Arial"/>
              </w:rPr>
              <w:t>[</w:t>
            </w:r>
            <w:r w:rsidRPr="00D42537">
              <w:rPr>
                <w:rFonts w:eastAsia="Arial" w:cs="Arial"/>
                <w:i/>
              </w:rPr>
              <w:t>in person/by video link</w:t>
            </w:r>
            <w:r w:rsidRPr="00D42537">
              <w:rPr>
                <w:rFonts w:eastAsia="Arial" w:cs="Arial"/>
              </w:rPr>
              <w:t>]</w:t>
            </w:r>
            <w:r w:rsidRPr="00D42537">
              <w:rPr>
                <w:rFonts w:cs="Arial"/>
              </w:rPr>
              <w:t xml:space="preserve"> at</w:t>
            </w:r>
            <w:r w:rsidRPr="0018258B">
              <w:rPr>
                <w:rFonts w:cs="Arial"/>
              </w:rPr>
              <w:t xml:space="preserve"> the date, time and location set out above.</w:t>
            </w:r>
          </w:p>
        </w:tc>
      </w:tr>
    </w:tbl>
    <w:p w14:paraId="385EA99B" w14:textId="77777777" w:rsidR="00635261" w:rsidRPr="0018258B" w:rsidRDefault="00635261" w:rsidP="002C4D76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1"/>
      </w:tblGrid>
      <w:tr w:rsidR="00635261" w:rsidRPr="0018258B" w14:paraId="6D36A01D" w14:textId="77777777" w:rsidTr="009E665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7780" w14:textId="77777777" w:rsidR="00635261" w:rsidRPr="00D42537" w:rsidRDefault="00635261" w:rsidP="00F726F9">
            <w:pPr>
              <w:spacing w:before="120" w:after="240"/>
              <w:jc w:val="left"/>
              <w:rPr>
                <w:rFonts w:cs="Arial"/>
                <w:i/>
              </w:rPr>
            </w:pPr>
            <w:r w:rsidRPr="00D42537">
              <w:rPr>
                <w:rFonts w:cs="Arial"/>
                <w:b/>
              </w:rPr>
              <w:t>To the Sheriff of South Australia and the Chief Executive of the Department of Correctional Services</w:t>
            </w:r>
          </w:p>
          <w:p w14:paraId="0DFE3B53" w14:textId="77777777" w:rsidR="00635261" w:rsidRPr="0018258B" w:rsidRDefault="00635261" w:rsidP="00F726F9">
            <w:pPr>
              <w:spacing w:after="120"/>
              <w:ind w:right="142"/>
              <w:rPr>
                <w:rFonts w:cs="Arial"/>
              </w:rPr>
            </w:pPr>
            <w:r w:rsidRPr="0018258B">
              <w:rPr>
                <w:rFonts w:cs="Arial"/>
              </w:rPr>
              <w:t xml:space="preserve">YOU ARE DIRECTED to take the Person in Custody into your custody and produce the Person in accordance with this Summons to appear before the </w:t>
            </w:r>
            <w:r w:rsidRPr="00D42537">
              <w:rPr>
                <w:rFonts w:cs="Arial"/>
              </w:rPr>
              <w:t xml:space="preserve">Court </w:t>
            </w:r>
            <w:r w:rsidRPr="00D42537">
              <w:rPr>
                <w:rFonts w:eastAsia="Arial" w:cs="Arial"/>
              </w:rPr>
              <w:t>[</w:t>
            </w:r>
            <w:r w:rsidRPr="00D42537">
              <w:rPr>
                <w:rFonts w:eastAsia="Arial" w:cs="Arial"/>
                <w:i/>
              </w:rPr>
              <w:t>in person/by video link</w:t>
            </w:r>
            <w:r w:rsidRPr="00D42537">
              <w:rPr>
                <w:rFonts w:eastAsia="Arial" w:cs="Arial"/>
              </w:rPr>
              <w:t>].</w:t>
            </w:r>
          </w:p>
        </w:tc>
      </w:tr>
    </w:tbl>
    <w:p w14:paraId="63A964E1" w14:textId="77777777" w:rsidR="00635261" w:rsidRPr="0018258B" w:rsidRDefault="00635261" w:rsidP="002C4D76">
      <w:pPr>
        <w:spacing w:before="120"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35261" w:rsidRPr="0018258B" w14:paraId="05835B5E" w14:textId="77777777" w:rsidTr="009E665D">
        <w:tc>
          <w:tcPr>
            <w:tcW w:w="10457" w:type="dxa"/>
          </w:tcPr>
          <w:p w14:paraId="748FFEC0" w14:textId="77777777" w:rsidR="00635261" w:rsidRPr="0018258B" w:rsidRDefault="005C6279" w:rsidP="009E665D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 w:rsidRPr="0018258B"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635261" w:rsidRPr="0018258B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532D04FC" w14:textId="77777777" w:rsidR="00635261" w:rsidRPr="0018258B" w:rsidRDefault="00635261" w:rsidP="00F726F9">
            <w:pPr>
              <w:spacing w:before="600"/>
              <w:ind w:right="176"/>
              <w:rPr>
                <w:rFonts w:cs="Arial"/>
              </w:rPr>
            </w:pPr>
            <w:r w:rsidRPr="0018258B">
              <w:rPr>
                <w:rFonts w:cs="Arial"/>
              </w:rPr>
              <w:t>…………………………………………</w:t>
            </w:r>
          </w:p>
          <w:p w14:paraId="01250D7E" w14:textId="77777777" w:rsidR="00635261" w:rsidRPr="0018258B" w:rsidRDefault="005E4EAB" w:rsidP="00DB5376">
            <w:pPr>
              <w:spacing w:after="120"/>
              <w:ind w:right="176"/>
              <w:rPr>
                <w:rFonts w:cs="Arial"/>
              </w:rPr>
            </w:pPr>
            <w:r w:rsidRPr="0018258B">
              <w:rPr>
                <w:rFonts w:cs="Arial"/>
              </w:rPr>
              <w:t>Registrar</w:t>
            </w:r>
          </w:p>
        </w:tc>
      </w:tr>
    </w:tbl>
    <w:p w14:paraId="1B54C84B" w14:textId="77777777" w:rsidR="003637A7" w:rsidRPr="0018258B" w:rsidRDefault="003637A7">
      <w:pPr>
        <w:rPr>
          <w:rFonts w:cs="Arial"/>
        </w:rPr>
      </w:pPr>
    </w:p>
    <w:sectPr w:rsidR="003637A7" w:rsidRPr="0018258B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5E62" w14:textId="77777777" w:rsidR="00635261" w:rsidRDefault="00635261" w:rsidP="00635261">
      <w:r>
        <w:separator/>
      </w:r>
    </w:p>
  </w:endnote>
  <w:endnote w:type="continuationSeparator" w:id="0">
    <w:p w14:paraId="0DF97C22" w14:textId="77777777" w:rsidR="00635261" w:rsidRDefault="00635261" w:rsidP="0063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88AD" w14:textId="77777777" w:rsidR="001A31D7" w:rsidRDefault="001A3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2BF3" w14:textId="77777777" w:rsidR="001A31D7" w:rsidRDefault="001A31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A2DB" w14:textId="77777777" w:rsidR="001A31D7" w:rsidRDefault="001A3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AB7D" w14:textId="77777777" w:rsidR="00635261" w:rsidRDefault="00635261" w:rsidP="00635261">
      <w:r>
        <w:separator/>
      </w:r>
    </w:p>
  </w:footnote>
  <w:footnote w:type="continuationSeparator" w:id="0">
    <w:p w14:paraId="7D49B824" w14:textId="77777777" w:rsidR="00635261" w:rsidRDefault="00635261" w:rsidP="0063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93A1" w14:textId="77777777" w:rsidR="001A31D7" w:rsidRDefault="001A3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5FB3" w14:textId="77777777" w:rsidR="004420EE" w:rsidRPr="00146CB3" w:rsidRDefault="00635261">
    <w:pPr>
      <w:pStyle w:val="Header"/>
      <w:rPr>
        <w:lang w:val="en-US"/>
      </w:rPr>
    </w:pPr>
    <w:r>
      <w:rPr>
        <w:lang w:val="en-US"/>
      </w:rPr>
      <w:t xml:space="preserve">Form </w:t>
    </w:r>
    <w:r w:rsidR="005C6279">
      <w:rPr>
        <w:lang w:val="en-US"/>
      </w:rPr>
      <w:t>113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9C0F" w14:textId="77777777" w:rsidR="004420EE" w:rsidRPr="00635261" w:rsidRDefault="00635261" w:rsidP="007154D5">
    <w:pPr>
      <w:pStyle w:val="Header"/>
      <w:rPr>
        <w:rFonts w:cs="Arial"/>
        <w:lang w:val="en-US"/>
      </w:rPr>
    </w:pPr>
    <w:bookmarkStart w:id="6" w:name="_Hlk13483252"/>
    <w:bookmarkStart w:id="7" w:name="_Hlk13483253"/>
    <w:bookmarkStart w:id="8" w:name="_Hlk13483254"/>
    <w:bookmarkStart w:id="9" w:name="_Hlk13483262"/>
    <w:bookmarkStart w:id="10" w:name="_Hlk13483263"/>
    <w:bookmarkStart w:id="11" w:name="_Hlk13483264"/>
    <w:bookmarkStart w:id="12" w:name="_Hlk13483265"/>
    <w:bookmarkStart w:id="13" w:name="_Hlk13483266"/>
    <w:bookmarkStart w:id="14" w:name="_Hlk13483267"/>
    <w:bookmarkStart w:id="15" w:name="_Hlk13483268"/>
    <w:bookmarkStart w:id="16" w:name="_Hlk13483269"/>
    <w:bookmarkStart w:id="17" w:name="_Hlk13483270"/>
    <w:bookmarkStart w:id="18" w:name="_Hlk13483271"/>
    <w:bookmarkStart w:id="19" w:name="_Hlk13483272"/>
    <w:bookmarkStart w:id="20" w:name="_Hlk13483273"/>
    <w:bookmarkStart w:id="21" w:name="_Hlk13483274"/>
    <w:bookmarkStart w:id="22" w:name="_Hlk13483275"/>
    <w:bookmarkStart w:id="23" w:name="_Hlk13483276"/>
    <w:r w:rsidRPr="00635261">
      <w:rPr>
        <w:rFonts w:cs="Arial"/>
        <w:lang w:val="en-US"/>
      </w:rPr>
      <w:t xml:space="preserve">Form </w:t>
    </w:r>
    <w:r w:rsidR="005C6279">
      <w:rPr>
        <w:rFonts w:cs="Arial"/>
        <w:lang w:val="en-US"/>
      </w:rPr>
      <w:t>113</w:t>
    </w:r>
  </w:p>
  <w:p w14:paraId="4ACAD5B2" w14:textId="77777777" w:rsidR="004420EE" w:rsidRPr="00635261" w:rsidRDefault="004420EE" w:rsidP="001A31D7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635261" w14:paraId="1C8B8274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6274FD3B" w14:textId="77777777" w:rsidR="004420EE" w:rsidRPr="00635261" w:rsidRDefault="00635261" w:rsidP="00607F7A">
          <w:pPr>
            <w:pStyle w:val="Footer"/>
            <w:rPr>
              <w:rFonts w:cs="Arial"/>
              <w:b/>
            </w:rPr>
          </w:pPr>
          <w:r w:rsidRPr="00635261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D23AC08" w14:textId="77777777" w:rsidR="004420EE" w:rsidRPr="00635261" w:rsidRDefault="004420EE" w:rsidP="00607F7A">
          <w:pPr>
            <w:pStyle w:val="Footer"/>
            <w:rPr>
              <w:rFonts w:cs="Arial"/>
            </w:rPr>
          </w:pPr>
        </w:p>
      </w:tc>
    </w:tr>
    <w:tr w:rsidR="000A6DD3" w:rsidRPr="00635261" w14:paraId="31395CF9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2F1863EC" w14:textId="77777777" w:rsidR="004420EE" w:rsidRPr="00635261" w:rsidRDefault="004420EE" w:rsidP="00607F7A">
          <w:pPr>
            <w:pStyle w:val="Footer"/>
            <w:rPr>
              <w:rFonts w:cs="Arial"/>
            </w:rPr>
          </w:pPr>
        </w:p>
        <w:p w14:paraId="55BE2F06" w14:textId="77777777" w:rsidR="004420EE" w:rsidRPr="00635261" w:rsidRDefault="00635261" w:rsidP="00607F7A">
          <w:pPr>
            <w:pStyle w:val="Footer"/>
            <w:rPr>
              <w:rFonts w:cs="Arial"/>
            </w:rPr>
          </w:pPr>
          <w:r w:rsidRPr="00635261">
            <w:rPr>
              <w:rFonts w:cs="Arial"/>
            </w:rPr>
            <w:t xml:space="preserve">Case Number: </w:t>
          </w:r>
        </w:p>
        <w:p w14:paraId="7C1ECE4B" w14:textId="77777777" w:rsidR="004420EE" w:rsidRPr="00635261" w:rsidRDefault="004420EE" w:rsidP="00607F7A">
          <w:pPr>
            <w:pStyle w:val="Footer"/>
            <w:rPr>
              <w:rFonts w:cs="Arial"/>
            </w:rPr>
          </w:pPr>
        </w:p>
        <w:p w14:paraId="44DD20A3" w14:textId="77777777" w:rsidR="004420EE" w:rsidRPr="00635261" w:rsidRDefault="00635261" w:rsidP="00607F7A">
          <w:pPr>
            <w:pStyle w:val="Footer"/>
            <w:rPr>
              <w:rFonts w:cs="Arial"/>
            </w:rPr>
          </w:pPr>
          <w:r w:rsidRPr="00635261">
            <w:rPr>
              <w:rFonts w:cs="Arial"/>
            </w:rPr>
            <w:t xml:space="preserve">Date </w:t>
          </w:r>
          <w:r w:rsidR="00DB5376">
            <w:rPr>
              <w:rFonts w:cs="Arial"/>
            </w:rPr>
            <w:t>Signed</w:t>
          </w:r>
          <w:r w:rsidRPr="00635261">
            <w:rPr>
              <w:rFonts w:cs="Arial"/>
            </w:rPr>
            <w:t>:</w:t>
          </w:r>
        </w:p>
        <w:p w14:paraId="7239DDC3" w14:textId="77777777" w:rsidR="004420EE" w:rsidRPr="00635261" w:rsidRDefault="004420EE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0FD65CC" w14:textId="77777777" w:rsidR="004420EE" w:rsidRPr="00635261" w:rsidRDefault="00635261" w:rsidP="00607F7A">
          <w:pPr>
            <w:pStyle w:val="Footer"/>
            <w:rPr>
              <w:rFonts w:cs="Arial"/>
            </w:rPr>
          </w:pPr>
          <w:r w:rsidRPr="00635261">
            <w:rPr>
              <w:rFonts w:cs="Arial"/>
            </w:rPr>
            <w:t>FDN:</w:t>
          </w:r>
        </w:p>
        <w:p w14:paraId="04370294" w14:textId="77777777" w:rsidR="004420EE" w:rsidRPr="00635261" w:rsidRDefault="004420EE" w:rsidP="00607F7A">
          <w:pPr>
            <w:pStyle w:val="Footer"/>
            <w:rPr>
              <w:rFonts w:cs="Arial"/>
            </w:rPr>
          </w:pPr>
        </w:p>
        <w:p w14:paraId="4D6A9579" w14:textId="77777777" w:rsidR="004420EE" w:rsidRPr="00635261" w:rsidRDefault="004420EE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CF51528" w14:textId="77777777" w:rsidR="004420EE" w:rsidRPr="00635261" w:rsidRDefault="004420EE" w:rsidP="00607F7A">
          <w:pPr>
            <w:pStyle w:val="Footer"/>
            <w:rPr>
              <w:rFonts w:cs="Arial"/>
            </w:rPr>
          </w:pPr>
        </w:p>
      </w:tc>
    </w:tr>
    <w:tr w:rsidR="000A6DD3" w:rsidRPr="00635261" w14:paraId="14994487" w14:textId="77777777" w:rsidTr="00287069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0B09434" w14:textId="77777777" w:rsidR="004420EE" w:rsidRPr="00635261" w:rsidRDefault="00635261" w:rsidP="000A6DD3">
          <w:pPr>
            <w:pStyle w:val="Footer"/>
            <w:jc w:val="left"/>
            <w:rPr>
              <w:rFonts w:cs="Arial"/>
            </w:rPr>
          </w:pPr>
          <w:r w:rsidRPr="00635261">
            <w:rPr>
              <w:rFonts w:cs="Arial"/>
              <w:b/>
            </w:rPr>
            <w:t>Hearing Date and Time:</w:t>
          </w:r>
          <w:r w:rsidRPr="00635261">
            <w:rPr>
              <w:rFonts w:cs="Arial"/>
            </w:rPr>
            <w:t xml:space="preserve"> </w:t>
          </w:r>
        </w:p>
        <w:p w14:paraId="113236E8" w14:textId="77777777" w:rsidR="004420EE" w:rsidRPr="00635261" w:rsidRDefault="004420EE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E71159C" w14:textId="77777777" w:rsidR="004420EE" w:rsidRPr="00635261" w:rsidRDefault="004420EE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356D0E8" w14:textId="77777777" w:rsidR="004420EE" w:rsidRPr="00635261" w:rsidRDefault="004420EE" w:rsidP="00607F7A">
          <w:pPr>
            <w:pStyle w:val="Footer"/>
            <w:rPr>
              <w:rFonts w:cs="Arial"/>
            </w:rPr>
          </w:pPr>
        </w:p>
      </w:tc>
    </w:tr>
    <w:tr w:rsidR="005256EF" w:rsidRPr="00635261" w14:paraId="018B7EF6" w14:textId="77777777" w:rsidTr="00287069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6E6A644" w14:textId="77777777" w:rsidR="004420EE" w:rsidRPr="00635261" w:rsidRDefault="00635261" w:rsidP="005256EF">
          <w:pPr>
            <w:pStyle w:val="Footer"/>
            <w:jc w:val="left"/>
            <w:rPr>
              <w:rFonts w:cs="Arial"/>
              <w:b/>
            </w:rPr>
          </w:pPr>
          <w:r w:rsidRPr="00635261">
            <w:rPr>
              <w:rFonts w:cs="Arial"/>
              <w:b/>
            </w:rPr>
            <w:t>Hearing Location:</w:t>
          </w:r>
        </w:p>
        <w:p w14:paraId="69855385" w14:textId="77777777" w:rsidR="004420EE" w:rsidRDefault="004420EE" w:rsidP="005256EF">
          <w:pPr>
            <w:pStyle w:val="Footer"/>
            <w:jc w:val="left"/>
            <w:rPr>
              <w:rFonts w:cs="Arial"/>
            </w:rPr>
          </w:pPr>
        </w:p>
        <w:p w14:paraId="3AE206D5" w14:textId="77777777" w:rsidR="001A31D7" w:rsidRDefault="001A31D7" w:rsidP="005256EF">
          <w:pPr>
            <w:pStyle w:val="Footer"/>
            <w:jc w:val="left"/>
            <w:rPr>
              <w:rFonts w:cs="Arial"/>
            </w:rPr>
          </w:pPr>
        </w:p>
        <w:p w14:paraId="0C2CFA57" w14:textId="77777777" w:rsidR="001A31D7" w:rsidRPr="00635261" w:rsidRDefault="001A31D7" w:rsidP="005256EF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4" w:space="0" w:color="auto"/>
          </w:tcBorders>
        </w:tcPr>
        <w:p w14:paraId="348C90BB" w14:textId="77777777" w:rsidR="004420EE" w:rsidRPr="00635261" w:rsidRDefault="004420EE" w:rsidP="005256E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0F992775" w14:textId="77777777" w:rsidR="004420EE" w:rsidRPr="00635261" w:rsidRDefault="004420EE" w:rsidP="005256EF">
          <w:pPr>
            <w:pStyle w:val="Footer"/>
            <w:rPr>
              <w:rFonts w:cs="Arial"/>
            </w:rPr>
          </w:pPr>
        </w:p>
      </w:tc>
    </w:t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14:paraId="5F925378" w14:textId="77777777" w:rsidR="004420EE" w:rsidRDefault="004420EE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61"/>
    <w:rsid w:val="0006561C"/>
    <w:rsid w:val="0018258B"/>
    <w:rsid w:val="001A31D7"/>
    <w:rsid w:val="002A5092"/>
    <w:rsid w:val="002C4D76"/>
    <w:rsid w:val="003637A7"/>
    <w:rsid w:val="003643EC"/>
    <w:rsid w:val="00430F9B"/>
    <w:rsid w:val="004420EE"/>
    <w:rsid w:val="00443536"/>
    <w:rsid w:val="004C6096"/>
    <w:rsid w:val="00502077"/>
    <w:rsid w:val="0053766F"/>
    <w:rsid w:val="005A556C"/>
    <w:rsid w:val="005C6279"/>
    <w:rsid w:val="005E4EAB"/>
    <w:rsid w:val="00635261"/>
    <w:rsid w:val="00686110"/>
    <w:rsid w:val="007623AE"/>
    <w:rsid w:val="007F32AB"/>
    <w:rsid w:val="007F6D60"/>
    <w:rsid w:val="007F6E94"/>
    <w:rsid w:val="00820D91"/>
    <w:rsid w:val="00881CA5"/>
    <w:rsid w:val="00901E7C"/>
    <w:rsid w:val="00913E9F"/>
    <w:rsid w:val="00965F4C"/>
    <w:rsid w:val="00A43061"/>
    <w:rsid w:val="00A77DCE"/>
    <w:rsid w:val="00AE5CEE"/>
    <w:rsid w:val="00C656E5"/>
    <w:rsid w:val="00C703AE"/>
    <w:rsid w:val="00C878DA"/>
    <w:rsid w:val="00C9467F"/>
    <w:rsid w:val="00D2131B"/>
    <w:rsid w:val="00D42537"/>
    <w:rsid w:val="00D62C9B"/>
    <w:rsid w:val="00D70144"/>
    <w:rsid w:val="00DA4B5A"/>
    <w:rsid w:val="00DB5376"/>
    <w:rsid w:val="00DC507F"/>
    <w:rsid w:val="00E87884"/>
    <w:rsid w:val="00E9004C"/>
    <w:rsid w:val="00F13B48"/>
    <w:rsid w:val="00F246CF"/>
    <w:rsid w:val="00F65D9B"/>
    <w:rsid w:val="00F726F9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F3D8"/>
  <w15:chartTrackingRefBased/>
  <w15:docId w15:val="{C19E87BC-A1BC-4611-836C-E2696E94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52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261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352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261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635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63526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79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825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assic.austlii.edu.au/au/legis/sa/consol_act/csa1982234/s78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113 Summons to Produce Person in Custody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113 Summons to Produce Person in Custody</dc:title>
  <dc:subject>Uniform Civil Rules 2020 - Schedule 7</dc:subject>
  <dc:creator>Chelsea Fernandez</dc:creator>
  <dc:description>modified - effective 1 January 2021</dc:description>
  <cp:lastModifiedBy>Palmer, Alicia (CAA)</cp:lastModifiedBy>
  <cp:revision>6</cp:revision>
  <dcterms:created xsi:type="dcterms:W3CDTF">2024-08-01T09:12:00Z</dcterms:created>
  <dcterms:modified xsi:type="dcterms:W3CDTF">2024-11-17T22:23:00Z</dcterms:modified>
</cp:coreProperties>
</file>